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i w:val="false"/>
          <w:i w:val="false"/>
          <w:iCs w:val="false"/>
          <w:color w:val="023F62"/>
          <w:sz w:val="30"/>
          <w:szCs w:val="30"/>
        </w:rPr>
      </w:pPr>
      <w:r>
        <w:rPr>
          <w:rFonts w:cs="Arial"/>
          <w:i w:val="false"/>
          <w:iCs w:val="false"/>
          <w:color w:val="023F62"/>
          <w:sz w:val="30"/>
          <w:szCs w:val="30"/>
        </w:rPr>
        <w:t>La revue Doctorales 58</w:t>
      </w:r>
    </w:p>
    <w:p>
      <w:pPr>
        <w:pStyle w:val="Normal"/>
        <w:rPr>
          <w:rFonts w:ascii="Arial" w:hAnsi="Arial" w:cs="Arial"/>
          <w:sz w:val="30"/>
          <w:szCs w:val="30"/>
        </w:rPr>
      </w:pPr>
      <w:r>
        <w:rPr>
          <w:rFonts w:cs="Arial"/>
          <w:sz w:val="30"/>
          <w:szCs w:val="30"/>
        </w:rPr>
      </w:r>
    </w:p>
    <w:p>
      <w:pPr>
        <w:pStyle w:val="Normal"/>
        <w:jc w:val="left"/>
        <w:rPr>
          <w:rFonts w:ascii="Arial" w:hAnsi="Arial" w:cs="Arial"/>
          <w:b/>
          <w:b/>
          <w:bCs/>
          <w:color w:val="023F62"/>
          <w:sz w:val="30"/>
          <w:szCs w:val="30"/>
        </w:rPr>
      </w:pPr>
      <w:r>
        <w:rPr>
          <w:rFonts w:cs="Arial"/>
          <w:b/>
          <w:bCs/>
          <w:color w:val="023F62"/>
          <w:sz w:val="30"/>
          <w:szCs w:val="30"/>
        </w:rPr>
        <w:t>Gabarit pour déposer un article dans la plateforme NumeRev</w:t>
      </w:r>
    </w:p>
    <w:p>
      <w:pPr>
        <w:pStyle w:val="Normal"/>
        <w:jc w:val="left"/>
        <w:rPr>
          <w:rFonts w:ascii="Arial" w:hAnsi="Arial" w:cs="Arial"/>
          <w:b/>
          <w:b/>
          <w:bCs/>
          <w:color w:val="023F62"/>
          <w:sz w:val="30"/>
          <w:szCs w:val="30"/>
        </w:rPr>
      </w:pPr>
      <w:r>
        <w:rPr>
          <w:rFonts w:cs="Arial"/>
          <w:b/>
          <w:bCs/>
          <w:color w:val="023F62"/>
          <w:sz w:val="30"/>
          <w:szCs w:val="30"/>
        </w:rPr>
        <w:t>Instructions aux auteurs</w:t>
      </w:r>
    </w:p>
    <w:p>
      <w:pPr>
        <w:pStyle w:val="Normal"/>
        <w:rPr>
          <w:rFonts w:ascii="Arial" w:hAnsi="Arial" w:cs="Arial"/>
          <w:color w:val="023F62"/>
          <w:sz w:val="20"/>
          <w:szCs w:val="20"/>
        </w:rPr>
      </w:pPr>
      <w:r>
        <w:rPr>
          <w:rFonts w:cs="Arial"/>
          <w:color w:val="023F62"/>
          <w:sz w:val="20"/>
          <w:szCs w:val="20"/>
        </w:rPr>
        <w:t>(à effacer après le dépôt de l’article sur la plateforme)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La mise en forme finale de l'article doit être faite</w:t>
      </w:r>
      <w:r>
        <w:rPr>
          <w:rStyle w:val="Accentuationforte"/>
          <w:rFonts w:cs="Arial"/>
          <w:b w:val="false"/>
          <w:bCs w:val="false"/>
          <w:caps w:val="false"/>
          <w:smallCaps w:val="false"/>
          <w:color w:val="000000"/>
          <w:spacing w:val="0"/>
          <w:sz w:val="20"/>
          <w:szCs w:val="20"/>
        </w:rPr>
        <w:t> </w:t>
      </w:r>
      <w:r>
        <w:rPr>
          <w:rStyle w:val="Accentuationforte"/>
          <w:rFonts w:cs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directement depuis la plateforme</w:t>
      </w:r>
      <w:r>
        <w:rPr>
          <w:rStyle w:val="Accentuationforte"/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(perte de la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mise en page réalisée sur tout logiciel de traitement de texte)</w:t>
      </w:r>
      <w:r>
        <w:rPr>
          <w:rFonts w:cs="Arial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106" w:type="dxa"/>
        <w:jc w:val="left"/>
        <w:tblInd w:w="0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1874"/>
        <w:gridCol w:w="7231"/>
      </w:tblGrid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de l’article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renseigner dans la plateforme (emplacement dédié) lors du dépôt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Profil Numerev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jc w:val="left"/>
              <w:textAlignment w:val="baseline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 renseigner impérativement pour que ces données soient associées à l’article publié : </w:t>
            </w:r>
            <w:r>
              <w:rPr>
                <w:rFonts w:cs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discipline, affiliation, mots-clés de la recherche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Résumé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mettre que le corps du résumé (sans titre), en français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Abstract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Résumé en anglais à placer avant le corps de l’article (en premier)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Style configuré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Cliquer sur l’onglet « Style »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Sélectionner « Gérer les styles »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Sélectionner tout en bas « Hiérarchie »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23F62"/>
                <w:sz w:val="20"/>
                <w:szCs w:val="20"/>
              </w:rPr>
              <w:t>Titres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000000"/>
                <w:sz w:val="20"/>
                <w:szCs w:val="20"/>
              </w:rPr>
              <w:t xml:space="preserve">Lors de la rédaction : utiliser impérativement les styles configurés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Lors du dépôt : utiliser les styles de mise en forme de l'éditeur de texte de la plateforme et suivre la hiérarchie des titres proposés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000000"/>
                <w:sz w:val="20"/>
                <w:szCs w:val="20"/>
              </w:rPr>
              <w:t>Ne pas numéroter les titres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1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(Doctorales58 – titre 1)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2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(Doctorales58 – titre 2)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3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(Doctorales58 – titre 3)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Corps de texte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les styles configurés (Doctorales58 – corps de texte)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Éviter les formats : gras et souligné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Format italique : limité aux expressions latines ou étrangères, aux mots ou expressions d'usage courant (tels a priori, marketing, etc.) et aux titres de livres, journaux, revues, œuvres littéraires cités dans le texte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d’interlignage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de retrait/alinéa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Utiliser les puces systèmes pour les listes</w:t>
            </w:r>
          </w:p>
          <w:p>
            <w:pPr>
              <w:pStyle w:val="Corpsdetexte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Acronymes : en majuscules, sans point entre les capitales, et indiqués en entier lors de leur première mention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23F62"/>
                <w:sz w:val="20"/>
                <w:szCs w:val="20"/>
              </w:rPr>
              <w:t>Citations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Corpsdetexte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Citations courtes : les placer entre guillemets dans le corps du texte</w:t>
            </w:r>
          </w:p>
          <w:p>
            <w:pPr>
              <w:pStyle w:val="Corpsdetexte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Citations dépassant 5 lignes : les signaler avec la fonctionnalité « blockquote/citation » de l'éditeur de texte</w:t>
            </w:r>
          </w:p>
          <w:p>
            <w:pPr>
              <w:pStyle w:val="Corpsdetexte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Matériel omis : utiliser trois points entre crochets 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23F62"/>
                <w:sz w:val="20"/>
                <w:szCs w:val="20"/>
              </w:rPr>
              <w:t xml:space="preserve">Notes de 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23F62"/>
                <w:sz w:val="20"/>
                <w:szCs w:val="20"/>
              </w:rPr>
              <w:t>bas de page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Éviter les notes de bas de page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Ne pas utiliser les notes de bas de page pour faire référence à un auteur ou à un texte cité. Placer la référence :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63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1077" w:right="0" w:hanging="0"/>
              <w:jc w:val="left"/>
              <w:textAlignment w:val="baseline"/>
              <w:rPr/>
            </w:pPr>
            <w:r>
              <w:rPr>
                <w:rFonts w:eastAsia="Arial"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 </w:t>
            </w: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soit entre parenthèses avec nom de l’auteur, année : (nom, xxxx)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63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1077" w:right="0" w:hanging="0"/>
              <w:jc w:val="left"/>
              <w:textAlignment w:val="baseline"/>
              <w:rPr/>
            </w:pPr>
            <w:r>
              <w:rPr>
                <w:rFonts w:eastAsia="Arial"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 </w:t>
            </w: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soit à la fin de l'article, après la bibliographie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23F62"/>
                <w:sz w:val="20"/>
                <w:szCs w:val="20"/>
              </w:rPr>
              <w:t>Illustrations</w:t>
            </w:r>
          </w:p>
          <w:p>
            <w:pPr>
              <w:pStyle w:val="Corpsdetexte"/>
              <w:widowControl w:val="false"/>
              <w:spacing w:before="0" w:after="0"/>
              <w:jc w:val="left"/>
              <w:rPr>
                <w:rFonts w:ascii="Arial" w:hAnsi="Arial" w:cs="Arial"/>
                <w:b w:val="false"/>
                <w:b w:val="false"/>
                <w:bCs/>
                <w:i w:val="false"/>
                <w:i w:val="false"/>
                <w:iCs w:val="false"/>
                <w:caps w:val="false"/>
                <w:smallCaps w:val="false"/>
                <w:color w:val="023F62"/>
                <w:spacing w:val="0"/>
                <w:sz w:val="18"/>
                <w:szCs w:val="18"/>
              </w:rPr>
            </w:pPr>
            <w:r>
              <w:rPr>
                <w:rFonts w:cs="Arial"/>
                <w:b w:val="false"/>
                <w:bCs/>
                <w:i w:val="false"/>
                <w:iCs w:val="false"/>
                <w:caps w:val="false"/>
                <w:smallCaps w:val="false"/>
                <w:color w:val="023F62"/>
                <w:spacing w:val="0"/>
                <w:sz w:val="18"/>
                <w:szCs w:val="18"/>
              </w:rPr>
              <w:t xml:space="preserve">(tableaux, figures, graphiques, vidéos, photographies) 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Utiliser impérativement les formats de fichiers images (JPEG, PNG) y compris pour les tableaux et schémas</w:t>
            </w:r>
          </w:p>
          <w:p>
            <w:pPr>
              <w:pStyle w:val="Corpsdetexte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Veiller à la lisibilité de l'illustration (maximum 600px de largeur)</w:t>
            </w:r>
          </w:p>
          <w:p>
            <w:pPr>
              <w:pStyle w:val="Corpsdetexte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Centrer l’illustration dans la page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illustration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(Doctorales58 – titre illustration) et numéroter l’illustration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Bibliographie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la norme APA : </w:t>
            </w:r>
            <w:hyperlink r:id="rId2" w:tgtFrame="_blank">
              <w:r>
                <w:rPr>
                  <w:rStyle w:val="LienInternet"/>
                  <w:rFonts w:cs="Arial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C1BB8"/>
                  <w:spacing w:val="0"/>
                  <w:sz w:val="20"/>
                  <w:szCs w:val="20"/>
                  <w:u w:val="single"/>
                </w:rPr>
                <w:t>guide de la rédaction aux normes APA</w:t>
              </w:r>
            </w:hyperlink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 xml:space="preserve">Mots-clés  </w:t>
            </w:r>
          </w:p>
        </w:tc>
        <w:tc>
          <w:tcPr>
            <w:tcW w:w="723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Indiquer au moins cinq mots-clés</w:t>
            </w:r>
          </w:p>
        </w:tc>
      </w:tr>
    </w:tbl>
    <w:p>
      <w:pPr>
        <w:pStyle w:val="Doctorales58titre1"/>
        <w:rPr/>
      </w:pPr>
      <w:r>
        <w:rPr/>
        <w:t>Titre 1 (Doctorales58 – titre 1)</w:t>
      </w:r>
    </w:p>
    <w:p>
      <w:pPr>
        <w:pStyle w:val="Doctorales58titre1"/>
        <w:rPr/>
      </w:pPr>
      <w:r>
        <w:rPr/>
        <w:t>Proditus praesidia deinde parans amnis diebus dux absque amnis deinde</w:t>
      </w:r>
    </w:p>
    <w:p>
      <w:pPr>
        <w:pStyle w:val="Doctorales58titre2"/>
        <w:rPr>
          <w:rFonts w:ascii=".Helvetica Neue Interface" w:hAnsi=".Helvetica Neue Interface" w:cs=".Helvetica Neue Interface"/>
          <w:b w:val="false"/>
          <w:b w:val="false"/>
          <w:bCs w:val="false"/>
          <w:sz w:val="22"/>
          <w:szCs w:val="22"/>
        </w:rPr>
      </w:pPr>
      <w:r>
        <w:rPr>
          <w:rFonts w:cs=".Helvetica Neue Interface" w:ascii=".Helvetica Neue Interface" w:hAnsi=".Helvetica Neue Interface"/>
          <w:b w:val="false"/>
          <w:bCs w:val="false"/>
          <w:sz w:val="22"/>
          <w:szCs w:val="22"/>
        </w:rPr>
      </w:r>
    </w:p>
    <w:p>
      <w:pPr>
        <w:pStyle w:val="Doctorales58titre2"/>
        <w:rPr/>
      </w:pPr>
      <w:r>
        <w:rPr/>
        <w:t>Titre 2 (Doctorales58 – titre 2)</w:t>
      </w:r>
    </w:p>
    <w:p>
      <w:pPr>
        <w:pStyle w:val="Doctorales58titre2"/>
        <w:rPr/>
      </w:pPr>
      <w:r>
        <w:rPr/>
        <w:t>Hac et dignitatem dierum gratulatio cumulus quot dis quod hominis</w:t>
      </w:r>
    </w:p>
    <w:p>
      <w:pPr>
        <w:pStyle w:val="Doctorales58titre3"/>
        <w:rPr>
          <w:rFonts w:ascii=".Helvetica Neue Interface" w:hAnsi=".Helvetica Neue Interface" w:cs=".Helvetica Neue Interface"/>
          <w:b w:val="false"/>
          <w:b w:val="false"/>
          <w:bCs w:val="false"/>
          <w:sz w:val="22"/>
          <w:szCs w:val="22"/>
        </w:rPr>
      </w:pPr>
      <w:r>
        <w:rPr>
          <w:rFonts w:cs=".Helvetica Neue Interface" w:ascii=".Helvetica Neue Interface" w:hAnsi=".Helvetica Neue Interface"/>
          <w:b w:val="false"/>
          <w:bCs w:val="false"/>
          <w:sz w:val="22"/>
          <w:szCs w:val="22"/>
        </w:rPr>
      </w:r>
    </w:p>
    <w:p>
      <w:pPr>
        <w:pStyle w:val="Doctorales58titre3"/>
        <w:rPr/>
      </w:pPr>
      <w:r>
        <w:rPr/>
        <w:t>Titre 3 (Doctorales58 – titre 3)</w:t>
      </w:r>
    </w:p>
    <w:p>
      <w:pPr>
        <w:pStyle w:val="Doctorales58titre3"/>
        <w:rPr/>
      </w:pPr>
      <w:r>
        <w:rPr/>
        <w:t>Proditus praesidia deinde parans amnis diebus dux absque amnis deinde</w:t>
      </w:r>
    </w:p>
    <w:p>
      <w:pPr>
        <w:pStyle w:val="Doctorales58titre3"/>
        <w:rPr>
          <w:rFonts w:ascii=".Helvetica Neue Interface" w:hAnsi=".Helvetica Neue Interface" w:cs=".Helvetica Neue Interface"/>
          <w:b w:val="false"/>
          <w:b w:val="false"/>
          <w:bCs w:val="false"/>
          <w:sz w:val="22"/>
          <w:szCs w:val="22"/>
        </w:rPr>
      </w:pPr>
      <w:r>
        <w:rPr>
          <w:rFonts w:cs=".Helvetica Neue Interface" w:ascii=".Helvetica Neue Interface" w:hAnsi=".Helvetica Neue Interface"/>
          <w:b w:val="false"/>
          <w:bCs w:val="false"/>
          <w:sz w:val="22"/>
          <w:szCs w:val="22"/>
        </w:rPr>
      </w:r>
    </w:p>
    <w:p>
      <w:pPr>
        <w:pStyle w:val="Doctorales58corpsdetexte"/>
        <w:rPr/>
      </w:pPr>
      <w:r>
        <w:rPr/>
        <w:t>Corps du texte (Doctorales58 – corps de texte)</w:t>
      </w:r>
    </w:p>
    <w:p>
      <w:pPr>
        <w:pStyle w:val="Doctorales58corpsdetexte"/>
        <w:rPr/>
      </w:pPr>
      <w:r>
        <w:rPr/>
        <w:t>Iam virtutem ex consuetudine vitae sermonisque nostri interpretemur nec eam, ut quidam docti, verborum magnificentia metiamur virosque bonos eos, qui habentur, numeremus, Paulos, Catones, Galos, Scipiones, Philos; his communis vita contenta est; eos autem omittamus, qui omnino nusquam reperiuntur.</w:t>
      </w:r>
    </w:p>
    <w:p>
      <w:pPr>
        <w:pStyle w:val="Normal"/>
        <w:jc w:val="left"/>
        <w:rPr>
          <w:rFonts w:ascii=".Helvetica Neue Interface" w:hAnsi=".Helvetica Neue Interface" w:cs=".Helvetica Neue Interface"/>
          <w:b w:val="false"/>
          <w:b w:val="false"/>
          <w:bCs w:val="false"/>
          <w:sz w:val="22"/>
          <w:szCs w:val="22"/>
        </w:rPr>
      </w:pPr>
      <w:r>
        <w:rPr>
          <w:rFonts w:cs=".Helvetica Neue Interface" w:ascii=".Helvetica Neue Interface" w:hAnsi=".Helvetica Neue Interface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.Helvetica Neue Interface" w:hAnsi=".Helvetica Neue Interface" w:cs=".Helvetica Neue Interface"/>
          <w:b w:val="false"/>
          <w:b w:val="false"/>
          <w:bCs w:val="false"/>
          <w:sz w:val="22"/>
          <w:szCs w:val="22"/>
        </w:rPr>
      </w:pPr>
      <w:r>
        <w:rPr>
          <w:rFonts w:cs=".Helvetica Neue Interface" w:ascii=".Helvetica Neue Interface" w:hAnsi=".Helvetica Neue Interface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.Helvetica Neue Interface" w:hAnsi=".Helvetica Neue Interface" w:cs=".Helvetica Neue Interface"/>
          <w:b w:val="false"/>
          <w:b w:val="false"/>
          <w:bCs w:val="false"/>
          <w:sz w:val="22"/>
          <w:szCs w:val="22"/>
        </w:rPr>
      </w:pPr>
      <w:r>
        <w:rPr>
          <w:rFonts w:cs=".Helvetica Neue Interface" w:ascii=".Helvetica Neue Interface" w:hAnsi=".Helvetica Neue Interface"/>
          <w:b w:val="false"/>
          <w:bCs w:val="false"/>
          <w:sz w:val="22"/>
          <w:szCs w:val="22"/>
        </w:rPr>
      </w:r>
    </w:p>
    <w:p>
      <w:pPr>
        <w:pStyle w:val="Doctorales58titreillustration"/>
        <w:rPr/>
      </w:pPr>
      <w:r>
        <w:rPr/>
        <w:t>Titre illustration (Doctorales58 – titre illustration)</w:t>
      </w:r>
    </w:p>
    <w:p>
      <w:pPr>
        <w:pStyle w:val="Doctorales58titreillustration"/>
        <w:rPr/>
      </w:pPr>
      <w:r>
        <w:rPr/>
        <w:t>Proditus praesidia deinde parans amnis diebus dux absque amnis deinde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31115</wp:posOffset>
            </wp:positionH>
            <wp:positionV relativeFrom="paragraph">
              <wp:posOffset>5080</wp:posOffset>
            </wp:positionV>
            <wp:extent cx="5725795" cy="21539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445" t="-126" r="-48" b="1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gutter="0" w:header="0" w:top="1020" w:footer="0" w:bottom="10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.Helvetica Neue Interface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mallCaps w:val="false"/>
        <w:caps w:val="false"/>
        <w:sz w:val="20"/>
        <w:spacing w:val="0"/>
        <w:b w:val="false"/>
        <w:szCs w:val="20"/>
        <w:bCs w:val="false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b w:val="false"/>
        <w:szCs w:val="20"/>
        <w:bCs w:val="false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b w:val="false"/>
        <w:szCs w:val="20"/>
        <w:bCs w:val="false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mallCaps w:val="false"/>
        <w:caps w:val="false"/>
        <w:sz w:val="20"/>
        <w:spacing w:val="0"/>
        <w:b w:val="false"/>
        <w:szCs w:val="20"/>
        <w:bCs w:val="false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b w:val="false"/>
        <w:szCs w:val="20"/>
        <w:bCs w:val="false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b w:val="false"/>
        <w:szCs w:val="20"/>
        <w:bCs w:val="false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mallCaps w:val="false"/>
        <w:caps w:val="false"/>
        <w:sz w:val="20"/>
        <w:spacing w:val="0"/>
        <w:b w:val="false"/>
        <w:szCs w:val="20"/>
        <w:bCs w:val="false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b w:val="false"/>
        <w:szCs w:val="20"/>
        <w:bCs w:val="false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b w:val="false"/>
        <w:szCs w:val="20"/>
        <w:bCs w:val="false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both"/>
      <w:textAlignment w:val="baseline"/>
    </w:pPr>
    <w:rPr>
      <w:rFonts w:ascii="Arial" w:hAnsi="Arial" w:eastAsia="SimSun" w:cs="Arial"/>
      <w:color w:val="000000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Normal"/>
    <w:qFormat/>
    <w:pPr>
      <w:numPr>
        <w:ilvl w:val="0"/>
        <w:numId w:val="1"/>
      </w:numPr>
      <w:outlineLvl w:val="0"/>
    </w:pPr>
    <w:rPr>
      <w:b/>
      <w:bCs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Normal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Titre7">
    <w:name w:val="Heading 7"/>
    <w:basedOn w:val="Titre"/>
    <w:next w:val="Normal"/>
    <w:qFormat/>
    <w:pPr>
      <w:numPr>
        <w:ilvl w:val="6"/>
        <w:numId w:val="1"/>
      </w:numPr>
      <w:spacing w:before="60" w:after="60"/>
      <w:outlineLvl w:val="6"/>
    </w:pPr>
    <w:rPr>
      <w:b/>
      <w:bCs/>
    </w:rPr>
  </w:style>
  <w:style w:type="paragraph" w:styleId="Titre8">
    <w:name w:val="Heading 8"/>
    <w:basedOn w:val="Titre"/>
    <w:next w:val="Normal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</w:rPr>
  </w:style>
  <w:style w:type="paragraph" w:styleId="Titre9">
    <w:name w:val="Heading 9"/>
    <w:basedOn w:val="Titre"/>
    <w:next w:val="Normal"/>
    <w:qFormat/>
    <w:pPr>
      <w:numPr>
        <w:ilvl w:val="8"/>
        <w:numId w:val="1"/>
      </w:numPr>
      <w:spacing w:before="60" w:after="60"/>
      <w:outlineLvl w:val="8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  <w:b w:val="false"/>
      <w:bCs w:val="false"/>
      <w:caps w:val="false"/>
      <w:smallCaps w:val="false"/>
      <w:color w:val="000000"/>
      <w:spacing w:val="0"/>
      <w:sz w:val="20"/>
      <w:szCs w:val="20"/>
    </w:rPr>
  </w:style>
  <w:style w:type="character" w:styleId="WW8Num3z1">
    <w:name w:val="WW8Num3z1"/>
    <w:qFormat/>
    <w:rPr>
      <w:rFonts w:ascii="OpenSymbol;Arial Unicode MS" w:hAnsi="OpenSymbol;Arial Unicode MS" w:cs="OpenSymbol;Arial Unicode MS"/>
      <w:b w:val="false"/>
      <w:bCs w:val="false"/>
      <w:color w:val="000000"/>
      <w:sz w:val="20"/>
      <w:szCs w:val="20"/>
    </w:rPr>
  </w:style>
  <w:style w:type="character" w:styleId="DefaultParagraphFont">
    <w:name w:val="Default Paragraph Font"/>
    <w:qFormat/>
    <w:rPr/>
  </w:style>
  <w:style w:type="character" w:styleId="Accentuation">
    <w:name w:val="Accentuation"/>
    <w:qFormat/>
    <w:rPr>
      <w:i/>
      <w:iCs/>
    </w:rPr>
  </w:style>
  <w:style w:type="character" w:styleId="Puces">
    <w:name w:val="Puces"/>
    <w:qFormat/>
    <w:rPr>
      <w:rFonts w:ascii="Arial" w:hAnsi="Arial" w:eastAsia="OpenSymbol;Arial Unicode MS" w:cs="OpenSymbol;Arial Unicode MS"/>
      <w:b w:val="false"/>
      <w:bCs w:val="false"/>
      <w:color w:val="000000"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Accentuationforte">
    <w:name w:val="Accentuation forte"/>
    <w:qFormat/>
    <w:rPr>
      <w:b/>
      <w:bCs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caps w:val="false"/>
      <w:smallCaps w:val="false"/>
      <w:color w:val="000000"/>
      <w:spacing w:val="0"/>
      <w:sz w:val="20"/>
      <w:szCs w:val="20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caps w:val="false"/>
      <w:smallCaps w:val="false"/>
      <w:color w:val="000000"/>
      <w:spacing w:val="0"/>
      <w:sz w:val="20"/>
      <w:szCs w:val="20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caps w:val="false"/>
      <w:smallCaps w:val="false"/>
      <w:color w:val="000000"/>
      <w:spacing w:val="0"/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  <w:caps w:val="false"/>
      <w:smallCaps w:val="false"/>
      <w:color w:val="000000"/>
      <w:spacing w:val="0"/>
      <w:sz w:val="20"/>
      <w:szCs w:val="20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  <w:caps w:val="false"/>
      <w:smallCaps w:val="false"/>
      <w:color w:val="000000"/>
      <w:spacing w:val="0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paragraph" w:styleId="Titre">
    <w:name w:val="Titre"/>
    <w:basedOn w:val="Standard"/>
    <w:next w:val="Normal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Normal"/>
    <w:pPr>
      <w:spacing w:lineRule="auto" w:line="276" w:before="0" w:after="140"/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fr-FR" w:eastAsia="zh-CN" w:bidi="hi-IN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Doctorales58titre1">
    <w:name w:val="Doctorales58 - titre 1"/>
    <w:basedOn w:val="Titre1"/>
    <w:qFormat/>
    <w:pPr>
      <w:widowControl/>
      <w:suppressAutoHyphens w:val="true"/>
      <w:overflowPunct w:val="false"/>
      <w:bidi w:val="0"/>
      <w:spacing w:before="0" w:after="0"/>
      <w:ind w:hanging="0"/>
      <w:jc w:val="left"/>
      <w:outlineLvl w:val="9"/>
      <w:outlineLvl w:val="9"/>
    </w:pPr>
    <w:rPr>
      <w:rFonts w:ascii="Arial" w:hAnsi="Arial" w:eastAsia="Arial" w:cs="Arial"/>
      <w:b/>
      <w:color w:val="000000"/>
      <w:kern w:val="2"/>
      <w:sz w:val="32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reprincipal">
    <w:name w:val="Title"/>
    <w:basedOn w:val="Titre"/>
    <w:next w:val="Normal"/>
    <w:qFormat/>
    <w:pPr/>
    <w:rPr>
      <w:rFonts w:ascii=".Helvetica Neue Interface" w:hAnsi=".Helvetica Neue Interface" w:eastAsia=".Helvetica Neue Interface" w:cs=".Helvetica Neue Interface"/>
      <w:b/>
      <w:bCs/>
    </w:rPr>
  </w:style>
  <w:style w:type="paragraph" w:styleId="Doctorales58titreillustration">
    <w:name w:val="Doctorales58 - titre illustration"/>
    <w:basedOn w:val="TableofFigures"/>
    <w:next w:val="Norma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Arial" w:hAnsi="Arial" w:eastAsia="Arial" w:cs="Arial"/>
      <w:i/>
      <w:color w:val="000000"/>
      <w:kern w:val="2"/>
      <w:sz w:val="24"/>
      <w:szCs w:val="24"/>
      <w:lang w:val="fr-FR" w:eastAsia="zh-CN" w:bidi="hi-IN"/>
    </w:rPr>
  </w:style>
  <w:style w:type="paragraph" w:styleId="Illustration">
    <w:name w:val="Illustration"/>
    <w:basedOn w:val="Caption"/>
    <w:qFormat/>
    <w:pPr/>
    <w:rPr/>
  </w:style>
  <w:style w:type="paragraph" w:styleId="Indexdobjets1">
    <w:name w:val="Index d'objet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detableaux1">
    <w:name w:val="Index de tableaux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Normal"/>
    <w:qFormat/>
    <w:pPr>
      <w:suppressLineNumbers/>
      <w:jc w:val="center"/>
    </w:pPr>
    <w:rPr>
      <w:rFonts w:eastAsia="Arial"/>
      <w:b/>
      <w:bCs/>
      <w:color w:val="000000"/>
      <w:sz w:val="21"/>
    </w:rPr>
  </w:style>
  <w:style w:type="paragraph" w:styleId="Alinangatif">
    <w:name w:val="Alinéa négatif"/>
    <w:basedOn w:val="Normal"/>
    <w:qFormat/>
    <w:pPr>
      <w:tabs>
        <w:tab w:val="clear" w:pos="709"/>
        <w:tab w:val="left" w:pos="567" w:leader="none"/>
      </w:tabs>
      <w:spacing w:lineRule="auto" w:line="276" w:before="0" w:after="140"/>
      <w:ind w:left="567" w:right="0" w:hanging="283"/>
    </w:pPr>
    <w:rPr/>
  </w:style>
  <w:style w:type="paragraph" w:styleId="Bibliographie1">
    <w:name w:val="Bibliographie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itations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Contenudecadre">
    <w:name w:val="Contenu de cadre"/>
    <w:basedOn w:val="Standard"/>
    <w:qFormat/>
    <w:pPr/>
    <w:rPr/>
  </w:style>
  <w:style w:type="paragraph" w:styleId="Contenudeliste">
    <w:name w:val="Contenu de liste"/>
    <w:basedOn w:val="Standard"/>
    <w:qFormat/>
    <w:pPr>
      <w:ind w:left="567" w:right="0" w:hanging="0"/>
    </w:pPr>
    <w:rPr/>
  </w:style>
  <w:style w:type="paragraph" w:styleId="TableofFigures">
    <w:name w:val="Table of Figures"/>
    <w:basedOn w:val="Caption"/>
    <w:qFormat/>
    <w:pPr/>
    <w:rPr/>
  </w:style>
  <w:style w:type="paragraph" w:styleId="Addressee">
    <w:name w:val="Addressee"/>
    <w:basedOn w:val="Standard"/>
    <w:qFormat/>
    <w:pPr>
      <w:suppressLineNumbers/>
      <w:spacing w:before="0" w:after="60"/>
    </w:pPr>
    <w:rPr/>
  </w:style>
  <w:style w:type="paragraph" w:styleId="Entte">
    <w:name w:val="Header"/>
    <w:basedOn w:val="Standard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deliste">
    <w:name w:val="En-tête de liste"/>
    <w:basedOn w:val="Standard"/>
    <w:next w:val="Contenudeliste"/>
    <w:qFormat/>
    <w:pPr/>
    <w:rPr/>
  </w:style>
  <w:style w:type="paragraph" w:styleId="Enttedroit">
    <w:name w:val="En-tête droit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gauche">
    <w:name w:val="En-tête gauche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ender">
    <w:name w:val="Sender"/>
    <w:basedOn w:val="Standard"/>
    <w:qFormat/>
    <w:pPr>
      <w:suppressLineNumbers/>
      <w:spacing w:before="0" w:after="60"/>
    </w:pPr>
    <w:rPr/>
  </w:style>
  <w:style w:type="paragraph" w:styleId="Formulefinale">
    <w:name w:val="Salutation"/>
    <w:basedOn w:val="Standard"/>
    <w:pPr>
      <w:suppressLineNumbers/>
    </w:pPr>
    <w:rPr/>
  </w:style>
  <w:style w:type="paragraph" w:styleId="Indexdesillustrations1">
    <w:name w:val="Index des illustration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1">
    <w:name w:val="index 1"/>
    <w:basedOn w:val="Index"/>
    <w:qFormat/>
    <w:pPr/>
    <w:rPr/>
  </w:style>
  <w:style w:type="paragraph" w:styleId="Index2">
    <w:name w:val="index 2"/>
    <w:basedOn w:val="Index"/>
    <w:qFormat/>
    <w:pPr>
      <w:ind w:left="283" w:right="0" w:hanging="0"/>
    </w:pPr>
    <w:rPr/>
  </w:style>
  <w:style w:type="paragraph" w:styleId="Index3">
    <w:name w:val="index 3"/>
    <w:basedOn w:val="Index"/>
    <w:qFormat/>
    <w:pPr>
      <w:ind w:left="566" w:right="0" w:hanging="0"/>
    </w:pPr>
    <w:rPr/>
  </w:style>
  <w:style w:type="paragraph" w:styleId="Indexlexicalsparateur">
    <w:name w:val="Index lexical : séparateur"/>
    <w:basedOn w:val="Index"/>
    <w:qFormat/>
    <w:pPr/>
    <w:rPr/>
  </w:style>
  <w:style w:type="paragraph" w:styleId="Indexpersonnalis1">
    <w:name w:val="Index personnalisé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heading">
    <w:name w:val="index heading"/>
    <w:basedOn w:val="Titre"/>
    <w:qFormat/>
    <w:pPr>
      <w:suppressLineNumbers/>
    </w:pPr>
    <w:rPr>
      <w:b/>
      <w:bCs/>
      <w:sz w:val="32"/>
      <w:szCs w:val="32"/>
    </w:rPr>
  </w:style>
  <w:style w:type="paragraph" w:styleId="Indexpersonnalis2">
    <w:name w:val="Index personnalisé 2"/>
    <w:basedOn w:val="Index"/>
    <w:qFormat/>
    <w:pPr>
      <w:tabs>
        <w:tab w:val="clear" w:pos="709"/>
        <w:tab w:val="right" w:pos="9072" w:leader="dot"/>
      </w:tabs>
      <w:ind w:left="283" w:right="0" w:hanging="0"/>
    </w:pPr>
    <w:rPr/>
  </w:style>
  <w:style w:type="paragraph" w:styleId="Indexpersonnalis3">
    <w:name w:val="Index personnalisé 3"/>
    <w:basedOn w:val="Index"/>
    <w:qFormat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Indexpersonnalis4">
    <w:name w:val="Index personnalisé 4"/>
    <w:basedOn w:val="Index"/>
    <w:qFormat/>
    <w:pPr>
      <w:tabs>
        <w:tab w:val="clear" w:pos="709"/>
        <w:tab w:val="right" w:pos="9072" w:leader="dot"/>
      </w:tabs>
      <w:ind w:left="849" w:right="0" w:hanging="0"/>
    </w:pPr>
    <w:rPr/>
  </w:style>
  <w:style w:type="paragraph" w:styleId="Indexpersonnalis5">
    <w:name w:val="Index personnalisé 5"/>
    <w:basedOn w:val="Index"/>
    <w:qFormat/>
    <w:pPr>
      <w:tabs>
        <w:tab w:val="clear" w:pos="709"/>
        <w:tab w:val="right" w:pos="9072" w:leader="dot"/>
      </w:tabs>
      <w:ind w:left="1132" w:right="0" w:hanging="0"/>
    </w:pPr>
    <w:rPr/>
  </w:style>
  <w:style w:type="paragraph" w:styleId="Indexpersonnalis6">
    <w:name w:val="Index personnalisé 6"/>
    <w:basedOn w:val="Index"/>
    <w:qFormat/>
    <w:pPr>
      <w:tabs>
        <w:tab w:val="clear" w:pos="709"/>
        <w:tab w:val="right" w:pos="9072" w:leader="dot"/>
      </w:tabs>
      <w:ind w:left="1415" w:right="0" w:hanging="0"/>
    </w:pPr>
    <w:rPr/>
  </w:style>
  <w:style w:type="paragraph" w:styleId="Indexpersonnalis7">
    <w:name w:val="Index personnalisé 7"/>
    <w:basedOn w:val="Index"/>
    <w:qFormat/>
    <w:pPr>
      <w:tabs>
        <w:tab w:val="clear" w:pos="709"/>
        <w:tab w:val="right" w:pos="9072" w:leader="dot"/>
      </w:tabs>
      <w:ind w:left="1698" w:right="0" w:hanging="0"/>
    </w:pPr>
    <w:rPr/>
  </w:style>
  <w:style w:type="paragraph" w:styleId="Indexpersonnalis8">
    <w:name w:val="Index personnalisé 8"/>
    <w:basedOn w:val="Index"/>
    <w:qFormat/>
    <w:pPr>
      <w:tabs>
        <w:tab w:val="clear" w:pos="709"/>
        <w:tab w:val="right" w:pos="9072" w:leader="dot"/>
      </w:tabs>
      <w:ind w:left="1981" w:right="0" w:hanging="0"/>
    </w:pPr>
    <w:rPr/>
  </w:style>
  <w:style w:type="paragraph" w:styleId="Indexpersonnalis9">
    <w:name w:val="Index personnalisé 9"/>
    <w:basedOn w:val="Index"/>
    <w:qFormat/>
    <w:pPr>
      <w:tabs>
        <w:tab w:val="clear" w:pos="709"/>
        <w:tab w:val="right" w:pos="9072" w:leader="dot"/>
      </w:tabs>
      <w:ind w:left="2264" w:right="0" w:hanging="0"/>
    </w:pPr>
    <w:rPr/>
  </w:style>
  <w:style w:type="paragraph" w:styleId="Indexpersonnalis10">
    <w:name w:val="Index personnalisé 10"/>
    <w:basedOn w:val="Index"/>
    <w:qFormat/>
    <w:pPr>
      <w:tabs>
        <w:tab w:val="clear" w:pos="709"/>
        <w:tab w:val="right" w:pos="9072" w:leader="dot"/>
      </w:tabs>
      <w:ind w:left="2547" w:right="0" w:hanging="0"/>
    </w:pPr>
    <w:rPr/>
  </w:style>
  <w:style w:type="paragraph" w:styleId="Footnote">
    <w:name w:val="Foot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Endnote">
    <w:name w:val="End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AnnotationText">
    <w:name w:val="Annotation Text"/>
    <w:basedOn w:val="Normal"/>
    <w:qFormat/>
    <w:pPr>
      <w:spacing w:lineRule="auto" w:line="276" w:before="0" w:after="140"/>
      <w:ind w:left="2268" w:right="0" w:hanging="0"/>
    </w:pPr>
    <w:rPr/>
  </w:style>
  <w:style w:type="paragraph" w:styleId="Liste3">
    <w:name w:val="List Bullet 4"/>
    <w:basedOn w:val="Liste"/>
    <w:pPr>
      <w:spacing w:before="0" w:after="120"/>
      <w:ind w:left="360" w:right="0" w:hanging="360"/>
    </w:pPr>
    <w:rPr/>
  </w:style>
  <w:style w:type="paragraph" w:styleId="Numrotation1dbut">
    <w:name w:val="Numérotation 1 début"/>
    <w:basedOn w:val="Liste"/>
    <w:next w:val="Liste3"/>
    <w:qFormat/>
    <w:pPr>
      <w:spacing w:before="240" w:after="120"/>
      <w:ind w:left="360" w:right="0" w:hanging="360"/>
    </w:pPr>
    <w:rPr/>
  </w:style>
  <w:style w:type="paragraph" w:styleId="Numrotation1fin">
    <w:name w:val="Numérotation 1 fin"/>
    <w:basedOn w:val="Liste"/>
    <w:next w:val="Liste3"/>
    <w:qFormat/>
    <w:pPr>
      <w:spacing w:before="0" w:after="240"/>
      <w:ind w:left="360" w:right="0" w:hanging="360"/>
    </w:pPr>
    <w:rPr/>
  </w:style>
  <w:style w:type="paragraph" w:styleId="Numrotation1suite">
    <w:name w:val="Numérotation 1 suite"/>
    <w:basedOn w:val="Liste"/>
    <w:qFormat/>
    <w:pPr>
      <w:spacing w:before="0" w:after="120"/>
      <w:ind w:left="360" w:right="0" w:hanging="0"/>
    </w:pPr>
    <w:rPr/>
  </w:style>
  <w:style w:type="paragraph" w:styleId="ListNumber2">
    <w:name w:val="List Number 2"/>
    <w:basedOn w:val="Liste"/>
    <w:qFormat/>
    <w:pPr>
      <w:spacing w:before="0" w:after="120"/>
      <w:ind w:left="720" w:right="0" w:hanging="360"/>
    </w:pPr>
    <w:rPr/>
  </w:style>
  <w:style w:type="paragraph" w:styleId="Numrotation2dbut">
    <w:name w:val="Numérotation 2 début"/>
    <w:basedOn w:val="Liste"/>
    <w:next w:val="ListNumber2"/>
    <w:qFormat/>
    <w:pPr>
      <w:spacing w:before="240" w:after="120"/>
      <w:ind w:left="720" w:right="0" w:hanging="360"/>
    </w:pPr>
    <w:rPr/>
  </w:style>
  <w:style w:type="paragraph" w:styleId="Numrotation2fin">
    <w:name w:val="Numérotation 2 fin"/>
    <w:basedOn w:val="Liste"/>
    <w:next w:val="ListNumber2"/>
    <w:qFormat/>
    <w:pPr>
      <w:spacing w:before="0" w:after="240"/>
      <w:ind w:left="720" w:right="0" w:hanging="360"/>
    </w:pPr>
    <w:rPr/>
  </w:style>
  <w:style w:type="paragraph" w:styleId="Numrotation2suite">
    <w:name w:val="Numérotation 2 suite"/>
    <w:basedOn w:val="Liste"/>
    <w:qFormat/>
    <w:pPr>
      <w:spacing w:before="0" w:after="120"/>
      <w:ind w:left="720" w:right="0" w:hanging="0"/>
    </w:pPr>
    <w:rPr/>
  </w:style>
  <w:style w:type="paragraph" w:styleId="ListNumber3">
    <w:name w:val="List Number 3"/>
    <w:basedOn w:val="Liste"/>
    <w:qFormat/>
    <w:pPr>
      <w:spacing w:before="0" w:after="120"/>
      <w:ind w:left="1080" w:right="0" w:hanging="360"/>
    </w:pPr>
    <w:rPr/>
  </w:style>
  <w:style w:type="paragraph" w:styleId="Numrotation3dbut">
    <w:name w:val="Numérotation 3 début"/>
    <w:basedOn w:val="Liste"/>
    <w:next w:val="ListNumber3"/>
    <w:qFormat/>
    <w:pPr>
      <w:spacing w:before="240" w:after="120"/>
      <w:ind w:left="1080" w:right="0" w:hanging="360"/>
    </w:pPr>
    <w:rPr/>
  </w:style>
  <w:style w:type="paragraph" w:styleId="Numrotation3fin">
    <w:name w:val="Numérotation 3 fin"/>
    <w:basedOn w:val="Liste"/>
    <w:next w:val="ListNumber3"/>
    <w:qFormat/>
    <w:pPr>
      <w:spacing w:before="0" w:after="240"/>
      <w:ind w:left="1080" w:right="0" w:hanging="360"/>
    </w:pPr>
    <w:rPr/>
  </w:style>
  <w:style w:type="paragraph" w:styleId="Numrotation3suite">
    <w:name w:val="Numérotation 3 suite"/>
    <w:basedOn w:val="Liste"/>
    <w:qFormat/>
    <w:pPr>
      <w:spacing w:before="0" w:after="120"/>
      <w:ind w:left="1080" w:right="0" w:hanging="0"/>
    </w:pPr>
    <w:rPr/>
  </w:style>
  <w:style w:type="paragraph" w:styleId="ListNumber4">
    <w:name w:val="List Number 4"/>
    <w:basedOn w:val="Liste"/>
    <w:qFormat/>
    <w:pPr>
      <w:spacing w:before="0" w:after="120"/>
      <w:ind w:left="1440" w:right="0" w:hanging="360"/>
    </w:pPr>
    <w:rPr/>
  </w:style>
  <w:style w:type="paragraph" w:styleId="Numrotation4dbut">
    <w:name w:val="Numérotation 4 début"/>
    <w:basedOn w:val="Liste"/>
    <w:next w:val="ListNumber4"/>
    <w:qFormat/>
    <w:pPr>
      <w:spacing w:before="240" w:after="120"/>
      <w:ind w:left="1440" w:right="0" w:hanging="360"/>
    </w:pPr>
    <w:rPr/>
  </w:style>
  <w:style w:type="paragraph" w:styleId="Numrotation4fin">
    <w:name w:val="Numérotation 4 fin"/>
    <w:basedOn w:val="Liste"/>
    <w:next w:val="ListNumber4"/>
    <w:qFormat/>
    <w:pPr>
      <w:spacing w:before="0" w:after="240"/>
      <w:ind w:left="1440" w:right="0" w:hanging="360"/>
    </w:pPr>
    <w:rPr/>
  </w:style>
  <w:style w:type="paragraph" w:styleId="Numrotation4suite">
    <w:name w:val="Numérotation 4 suite"/>
    <w:basedOn w:val="Liste"/>
    <w:qFormat/>
    <w:pPr>
      <w:spacing w:before="0" w:after="120"/>
      <w:ind w:left="1440" w:right="0" w:hanging="0"/>
    </w:pPr>
    <w:rPr/>
  </w:style>
  <w:style w:type="paragraph" w:styleId="ListNumber5">
    <w:name w:val="List Number 5"/>
    <w:basedOn w:val="Liste"/>
    <w:qFormat/>
    <w:pPr>
      <w:spacing w:before="0" w:after="120"/>
      <w:ind w:left="1800" w:right="0" w:hanging="360"/>
    </w:pPr>
    <w:rPr/>
  </w:style>
  <w:style w:type="paragraph" w:styleId="Numrotation5dbut">
    <w:name w:val="Numérotation 5 début"/>
    <w:basedOn w:val="Liste"/>
    <w:next w:val="ListNumber5"/>
    <w:qFormat/>
    <w:pPr>
      <w:spacing w:before="240" w:after="120"/>
      <w:ind w:left="1800" w:right="0" w:hanging="360"/>
    </w:pPr>
    <w:rPr/>
  </w:style>
  <w:style w:type="paragraph" w:styleId="Numrotation5fin">
    <w:name w:val="Numérotation 5 fin"/>
    <w:basedOn w:val="Liste"/>
    <w:next w:val="ListNumber5"/>
    <w:qFormat/>
    <w:pPr>
      <w:spacing w:before="0" w:after="240"/>
      <w:ind w:left="1800" w:right="0" w:hanging="360"/>
    </w:pPr>
    <w:rPr/>
  </w:style>
  <w:style w:type="paragraph" w:styleId="Numrotation5suite">
    <w:name w:val="Numérotation 5 suite"/>
    <w:basedOn w:val="Liste"/>
    <w:qFormat/>
    <w:pPr>
      <w:spacing w:before="0" w:after="120"/>
      <w:ind w:left="1800" w:right="0" w:hanging="0"/>
    </w:pPr>
    <w:rPr/>
  </w:style>
  <w:style w:type="paragraph" w:styleId="Pieddepagedroit">
    <w:name w:val="Pied de page droit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gauche">
    <w:name w:val="Pied de page gauche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e2">
    <w:name w:val="List Bullet 3"/>
    <w:basedOn w:val="Liste"/>
    <w:pPr>
      <w:spacing w:before="0" w:after="120"/>
      <w:ind w:left="360" w:right="0" w:hanging="360"/>
    </w:pPr>
    <w:rPr/>
  </w:style>
  <w:style w:type="paragraph" w:styleId="Puce1dbut">
    <w:name w:val="Puce 1 début"/>
    <w:basedOn w:val="Liste"/>
    <w:next w:val="Liste2"/>
    <w:qFormat/>
    <w:pPr>
      <w:spacing w:before="240" w:after="120"/>
      <w:ind w:left="360" w:right="0" w:hanging="360"/>
    </w:pPr>
    <w:rPr/>
  </w:style>
  <w:style w:type="paragraph" w:styleId="Puce1fin">
    <w:name w:val="Puce 1 fin"/>
    <w:basedOn w:val="Liste"/>
    <w:next w:val="Liste2"/>
    <w:qFormat/>
    <w:pPr>
      <w:spacing w:before="0" w:after="240"/>
      <w:ind w:left="360" w:right="0" w:hanging="360"/>
    </w:pPr>
    <w:rPr/>
  </w:style>
  <w:style w:type="paragraph" w:styleId="ListContinue">
    <w:name w:val="List Continue"/>
    <w:basedOn w:val="Liste"/>
    <w:qFormat/>
    <w:pPr>
      <w:spacing w:before="0" w:after="120"/>
      <w:ind w:left="360" w:right="0" w:hanging="0"/>
    </w:pPr>
    <w:rPr/>
  </w:style>
  <w:style w:type="paragraph" w:styleId="ListBullet3">
    <w:name w:val="List Bullet 3"/>
    <w:basedOn w:val="Liste"/>
    <w:qFormat/>
    <w:pPr>
      <w:spacing w:before="0" w:after="120"/>
      <w:ind w:left="720" w:right="0" w:hanging="360"/>
    </w:pPr>
    <w:rPr/>
  </w:style>
  <w:style w:type="paragraph" w:styleId="Puce2dbut">
    <w:name w:val="Puce 2 début"/>
    <w:basedOn w:val="Liste"/>
    <w:next w:val="ListBullet3"/>
    <w:qFormat/>
    <w:pPr>
      <w:spacing w:before="240" w:after="120"/>
      <w:ind w:left="720" w:right="0" w:hanging="360"/>
    </w:pPr>
    <w:rPr/>
  </w:style>
  <w:style w:type="paragraph" w:styleId="Puce2fin">
    <w:name w:val="Puce 2 fin"/>
    <w:basedOn w:val="Liste"/>
    <w:next w:val="ListBullet3"/>
    <w:qFormat/>
    <w:pPr>
      <w:spacing w:before="0" w:after="240"/>
      <w:ind w:left="720" w:right="0" w:hanging="360"/>
    </w:pPr>
    <w:rPr/>
  </w:style>
  <w:style w:type="paragraph" w:styleId="ListContinue2">
    <w:name w:val="List Continue 2"/>
    <w:basedOn w:val="Liste"/>
    <w:qFormat/>
    <w:pPr>
      <w:spacing w:before="0" w:after="120"/>
      <w:ind w:left="720" w:right="0" w:hanging="0"/>
    </w:pPr>
    <w:rPr/>
  </w:style>
  <w:style w:type="paragraph" w:styleId="ListBullet4">
    <w:name w:val="List Bullet 4"/>
    <w:basedOn w:val="Liste"/>
    <w:qFormat/>
    <w:pPr>
      <w:spacing w:before="0" w:after="120"/>
      <w:ind w:left="1080" w:right="0" w:hanging="360"/>
    </w:pPr>
    <w:rPr/>
  </w:style>
  <w:style w:type="paragraph" w:styleId="ListContinue3">
    <w:name w:val="List Continue 3"/>
    <w:basedOn w:val="Liste"/>
    <w:qFormat/>
    <w:pPr>
      <w:spacing w:before="0" w:after="120"/>
      <w:ind w:left="1080" w:right="0" w:hanging="0"/>
    </w:pPr>
    <w:rPr/>
  </w:style>
  <w:style w:type="paragraph" w:styleId="Puce3fin">
    <w:name w:val="Puce 3 fin"/>
    <w:basedOn w:val="Liste"/>
    <w:next w:val="ListBullet4"/>
    <w:qFormat/>
    <w:pPr>
      <w:spacing w:before="0" w:after="240"/>
      <w:ind w:left="1080" w:right="0" w:hanging="360"/>
    </w:pPr>
    <w:rPr/>
  </w:style>
  <w:style w:type="paragraph" w:styleId="Puce3dbut">
    <w:name w:val="Puce 3 début"/>
    <w:basedOn w:val="Liste"/>
    <w:next w:val="ListBullet4"/>
    <w:qFormat/>
    <w:pPr>
      <w:spacing w:before="240" w:after="120"/>
      <w:ind w:left="1080" w:right="0" w:hanging="360"/>
    </w:pPr>
    <w:rPr/>
  </w:style>
  <w:style w:type="paragraph" w:styleId="Puce4dbut">
    <w:name w:val="Puce 4 début"/>
    <w:basedOn w:val="Liste"/>
    <w:next w:val="ListBullet5"/>
    <w:qFormat/>
    <w:pPr>
      <w:spacing w:before="240" w:after="120"/>
      <w:ind w:left="1440" w:right="0" w:hanging="360"/>
    </w:pPr>
    <w:rPr/>
  </w:style>
  <w:style w:type="paragraph" w:styleId="ListBullet5">
    <w:name w:val="List Bullet 5"/>
    <w:basedOn w:val="Liste"/>
    <w:qFormat/>
    <w:pPr>
      <w:spacing w:before="0" w:after="120"/>
      <w:ind w:left="1440" w:right="0" w:hanging="360"/>
    </w:pPr>
    <w:rPr/>
  </w:style>
  <w:style w:type="paragraph" w:styleId="Puce4fin">
    <w:name w:val="Puce 4 fin"/>
    <w:basedOn w:val="Liste"/>
    <w:next w:val="ListBullet5"/>
    <w:qFormat/>
    <w:pPr>
      <w:spacing w:before="0" w:after="240"/>
      <w:ind w:left="1440" w:right="0" w:hanging="360"/>
    </w:pPr>
    <w:rPr/>
  </w:style>
  <w:style w:type="paragraph" w:styleId="ListContinue4">
    <w:name w:val="List Continue 4"/>
    <w:basedOn w:val="Liste"/>
    <w:qFormat/>
    <w:pPr>
      <w:spacing w:before="0" w:after="120"/>
      <w:ind w:left="1440" w:right="0" w:hanging="0"/>
    </w:pPr>
    <w:rPr/>
  </w:style>
  <w:style w:type="paragraph" w:styleId="ListNumber">
    <w:name w:val="List Number"/>
    <w:basedOn w:val="Liste"/>
    <w:qFormat/>
    <w:pPr>
      <w:spacing w:before="0" w:after="120"/>
      <w:ind w:left="1800" w:right="0" w:hanging="360"/>
    </w:pPr>
    <w:rPr/>
  </w:style>
  <w:style w:type="paragraph" w:styleId="Puce5dbut">
    <w:name w:val="Puce 5 début"/>
    <w:basedOn w:val="Liste"/>
    <w:next w:val="ListNumber"/>
    <w:qFormat/>
    <w:pPr>
      <w:spacing w:before="240" w:after="120"/>
      <w:ind w:left="1800" w:right="0" w:hanging="360"/>
    </w:pPr>
    <w:rPr/>
  </w:style>
  <w:style w:type="paragraph" w:styleId="Puce5fin">
    <w:name w:val="Puce 5 fin"/>
    <w:basedOn w:val="Liste"/>
    <w:next w:val="ListNumber"/>
    <w:qFormat/>
    <w:pPr>
      <w:spacing w:before="0" w:after="240"/>
      <w:ind w:left="1800" w:right="0" w:hanging="360"/>
    </w:pPr>
    <w:rPr/>
  </w:style>
  <w:style w:type="paragraph" w:styleId="ListContinue5">
    <w:name w:val="List Continue 5"/>
    <w:basedOn w:val="Liste"/>
    <w:qFormat/>
    <w:pPr>
      <w:spacing w:before="0" w:after="120"/>
      <w:ind w:left="1800" w:right="0" w:hanging="0"/>
    </w:pPr>
    <w:rPr/>
  </w:style>
  <w:style w:type="paragraph" w:styleId="Textbodyindent">
    <w:name w:val="Text body indent"/>
    <w:basedOn w:val="Normal"/>
    <w:qFormat/>
    <w:pPr>
      <w:spacing w:lineRule="auto" w:line="276" w:before="0" w:after="140"/>
      <w:ind w:left="283" w:right="0" w:hanging="0"/>
    </w:pPr>
    <w:rPr/>
  </w:style>
  <w:style w:type="paragraph" w:styleId="Retraitdeliste">
    <w:name w:val="Retrait de liste"/>
    <w:basedOn w:val="Normal"/>
    <w:qFormat/>
    <w:pPr>
      <w:tabs>
        <w:tab w:val="clear" w:pos="709"/>
        <w:tab w:val="left" w:pos="2835" w:leader="none"/>
      </w:tabs>
      <w:spacing w:lineRule="auto" w:line="276" w:before="0" w:after="140"/>
      <w:ind w:left="2835" w:right="0" w:hanging="2551"/>
    </w:pPr>
    <w:rPr/>
  </w:style>
  <w:style w:type="paragraph" w:styleId="BodyTextIndent">
    <w:name w:val="Body Text Indent"/>
    <w:basedOn w:val="Normal"/>
    <w:qFormat/>
    <w:pPr>
      <w:spacing w:lineRule="auto" w:line="276" w:before="0" w:after="140"/>
      <w:ind w:left="0" w:right="0" w:firstLine="283"/>
    </w:pPr>
    <w:rPr/>
  </w:style>
  <w:style w:type="paragraph" w:styleId="Signature">
    <w:name w:val="Signature"/>
    <w:basedOn w:val="Standard"/>
    <w:pPr>
      <w:suppressLineNumbers/>
    </w:pPr>
    <w:rPr/>
  </w:style>
  <w:style w:type="paragraph" w:styleId="Soustitre">
    <w:name w:val="Subtitle"/>
    <w:basedOn w:val="Titre"/>
    <w:next w:val="Normal"/>
    <w:qFormat/>
    <w:pPr>
      <w:spacing w:before="60" w:after="120"/>
      <w:jc w:val="center"/>
    </w:pPr>
    <w:rPr>
      <w:sz w:val="36"/>
      <w:szCs w:val="36"/>
    </w:rPr>
  </w:style>
  <w:style w:type="paragraph" w:styleId="Contents1">
    <w:name w:val="Content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ontents2">
    <w:name w:val="Contents 2"/>
    <w:basedOn w:val="Index"/>
    <w:qFormat/>
    <w:pPr>
      <w:tabs>
        <w:tab w:val="clear" w:pos="709"/>
        <w:tab w:val="right" w:pos="9072" w:leader="dot"/>
      </w:tabs>
      <w:ind w:left="283" w:right="0" w:hanging="0"/>
    </w:pPr>
    <w:rPr/>
  </w:style>
  <w:style w:type="paragraph" w:styleId="Contents3">
    <w:name w:val="Contents 3"/>
    <w:basedOn w:val="Index"/>
    <w:qFormat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Contents4">
    <w:name w:val="Contents 4"/>
    <w:basedOn w:val="Index"/>
    <w:qFormat/>
    <w:pPr>
      <w:tabs>
        <w:tab w:val="clear" w:pos="709"/>
        <w:tab w:val="right" w:pos="9072" w:leader="dot"/>
      </w:tabs>
      <w:ind w:left="849" w:right="0" w:hanging="0"/>
    </w:pPr>
    <w:rPr/>
  </w:style>
  <w:style w:type="paragraph" w:styleId="Contents5">
    <w:name w:val="Contents 5"/>
    <w:basedOn w:val="Index"/>
    <w:qFormat/>
    <w:pPr>
      <w:tabs>
        <w:tab w:val="clear" w:pos="709"/>
        <w:tab w:val="right" w:pos="9072" w:leader="dot"/>
      </w:tabs>
      <w:ind w:left="1132" w:right="0" w:hanging="0"/>
    </w:pPr>
    <w:rPr/>
  </w:style>
  <w:style w:type="paragraph" w:styleId="Contents6">
    <w:name w:val="Contents 6"/>
    <w:basedOn w:val="Index"/>
    <w:qFormat/>
    <w:pPr>
      <w:tabs>
        <w:tab w:val="clear" w:pos="709"/>
        <w:tab w:val="right" w:pos="9072" w:leader="dot"/>
      </w:tabs>
      <w:ind w:left="1415" w:right="0" w:hanging="0"/>
    </w:pPr>
    <w:rPr/>
  </w:style>
  <w:style w:type="paragraph" w:styleId="Contents7">
    <w:name w:val="Contents 7"/>
    <w:basedOn w:val="Index"/>
    <w:qFormat/>
    <w:pPr>
      <w:tabs>
        <w:tab w:val="clear" w:pos="709"/>
        <w:tab w:val="right" w:pos="9072" w:leader="dot"/>
      </w:tabs>
      <w:ind w:left="1698" w:right="0" w:hanging="0"/>
    </w:pPr>
    <w:rPr/>
  </w:style>
  <w:style w:type="paragraph" w:styleId="Contents8">
    <w:name w:val="Contents 8"/>
    <w:basedOn w:val="Index"/>
    <w:qFormat/>
    <w:pPr>
      <w:tabs>
        <w:tab w:val="clear" w:pos="709"/>
        <w:tab w:val="right" w:pos="9072" w:leader="dot"/>
      </w:tabs>
      <w:ind w:left="1981" w:right="0" w:hanging="0"/>
    </w:pPr>
    <w:rPr/>
  </w:style>
  <w:style w:type="paragraph" w:styleId="Contents9">
    <w:name w:val="Contents 9"/>
    <w:basedOn w:val="Index"/>
    <w:qFormat/>
    <w:pPr>
      <w:tabs>
        <w:tab w:val="clear" w:pos="709"/>
        <w:tab w:val="right" w:pos="9072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clear" w:pos="709"/>
        <w:tab w:val="right" w:pos="9072" w:leader="dot"/>
      </w:tabs>
      <w:ind w:left="2547" w:right="0" w:hanging="0"/>
    </w:pPr>
    <w:rPr/>
  </w:style>
  <w:style w:type="paragraph" w:styleId="Titredelindexdesillustrations">
    <w:name w:val="Titre de l'index des illustrations"/>
    <w:basedOn w:val="Titre"/>
    <w:qFormat/>
    <w:pPr>
      <w:suppressLineNumbers/>
    </w:pPr>
    <w:rPr>
      <w:b/>
      <w:bCs/>
      <w:sz w:val="32"/>
      <w:szCs w:val="32"/>
    </w:rPr>
  </w:style>
  <w:style w:type="paragraph" w:styleId="Indexlexicaltitre">
    <w:name w:val="Index Heading"/>
    <w:basedOn w:val="Titre"/>
    <w:pPr/>
    <w:rPr/>
  </w:style>
  <w:style w:type="paragraph" w:styleId="Titredindexdobjets">
    <w:name w:val="Titre d'index d'objets"/>
    <w:basedOn w:val="Titre"/>
    <w:qFormat/>
    <w:pPr>
      <w:suppressLineNumbers/>
    </w:pPr>
    <w:rPr>
      <w:b/>
      <w:bCs/>
      <w:sz w:val="32"/>
      <w:szCs w:val="32"/>
    </w:rPr>
  </w:style>
  <w:style w:type="paragraph" w:styleId="TableofAuthorities">
    <w:name w:val="Table of Authorities"/>
    <w:basedOn w:val="Titre"/>
    <w:qFormat/>
    <w:pPr>
      <w:suppressLineNumbers/>
    </w:pPr>
    <w:rPr>
      <w:b/>
      <w:bCs/>
      <w:sz w:val="32"/>
      <w:szCs w:val="32"/>
    </w:rPr>
  </w:style>
  <w:style w:type="paragraph" w:styleId="Titredindexdetableaux">
    <w:name w:val="Titre d'index de tableaux"/>
    <w:basedOn w:val="Titre"/>
    <w:qFormat/>
    <w:pPr>
      <w:suppressLineNumbers/>
    </w:pPr>
    <w:rPr>
      <w:b/>
      <w:bCs/>
      <w:sz w:val="32"/>
      <w:szCs w:val="32"/>
    </w:rPr>
  </w:style>
  <w:style w:type="paragraph" w:styleId="Titredindexpersonnalis">
    <w:name w:val="Titre d'index personnalisé"/>
    <w:basedOn w:val="Titre"/>
    <w:qFormat/>
    <w:pPr>
      <w:suppressLineNumbers/>
    </w:pPr>
    <w:rPr>
      <w:b/>
      <w:bCs/>
      <w:sz w:val="32"/>
      <w:szCs w:val="32"/>
    </w:rPr>
  </w:style>
  <w:style w:type="paragraph" w:styleId="ContentsHeading">
    <w:name w:val="Contents Heading"/>
    <w:basedOn w:val="Titre"/>
    <w:qFormat/>
    <w:pPr>
      <w:suppressLineNumbers/>
    </w:pPr>
    <w:rPr>
      <w:b/>
      <w:bCs/>
      <w:sz w:val="32"/>
      <w:szCs w:val="32"/>
    </w:rPr>
  </w:style>
  <w:style w:type="paragraph" w:styleId="Titre10">
    <w:name w:val="Titre 10"/>
    <w:basedOn w:val="Titre"/>
    <w:next w:val="Normal"/>
    <w:qFormat/>
    <w:pPr>
      <w:numPr>
        <w:ilvl w:val="0"/>
        <w:numId w:val="2"/>
      </w:numPr>
      <w:spacing w:before="60" w:after="60"/>
    </w:pPr>
    <w:rPr>
      <w:b/>
      <w:bCs/>
    </w:rPr>
  </w:style>
  <w:style w:type="paragraph" w:styleId="Doctorales58titre3">
    <w:name w:val="Doctorales58 - titre 3"/>
    <w:basedOn w:val="Titre3"/>
    <w:qFormat/>
    <w:pPr>
      <w:widowControl/>
      <w:suppressAutoHyphens w:val="true"/>
      <w:overflowPunct w:val="false"/>
      <w:bidi w:val="0"/>
      <w:spacing w:before="0" w:after="0"/>
      <w:ind w:hanging="0"/>
      <w:jc w:val="left"/>
      <w:outlineLvl w:val="9"/>
      <w:outlineLvl w:val="9"/>
    </w:pPr>
    <w:rPr>
      <w:rFonts w:ascii="Arial" w:hAnsi="Arial" w:eastAsia="Arial" w:cs="Arial"/>
      <w:b/>
      <w:color w:val="000000"/>
      <w:kern w:val="2"/>
      <w:sz w:val="24"/>
      <w:szCs w:val="24"/>
      <w:lang w:val="fr-FR" w:eastAsia="zh-CN" w:bidi="hi-IN"/>
    </w:rPr>
  </w:style>
  <w:style w:type="paragraph" w:styleId="Texteprformat">
    <w:name w:val="Texte préformaté"/>
    <w:basedOn w:val="Standard"/>
    <w:qFormat/>
    <w:pPr/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Grhaalcitationlongue">
    <w:name w:val="Grhaal - citation longue"/>
    <w:basedOn w:val="Normal"/>
    <w:qFormat/>
    <w:pPr>
      <w:ind w:left="567" w:right="0" w:hanging="0"/>
    </w:pPr>
    <w:rPr>
      <w:rFonts w:eastAsia="Arial"/>
      <w:color w:val="000000"/>
      <w:sz w:val="22"/>
    </w:rPr>
  </w:style>
  <w:style w:type="paragraph" w:styleId="Doctorales58titre2">
    <w:name w:val="Doctorales58 - titre 2"/>
    <w:basedOn w:val="Titre2"/>
    <w:qFormat/>
    <w:pPr>
      <w:widowControl/>
      <w:suppressAutoHyphens w:val="true"/>
      <w:overflowPunct w:val="false"/>
      <w:bidi w:val="0"/>
      <w:spacing w:before="0" w:after="0"/>
      <w:ind w:hanging="0"/>
      <w:jc w:val="left"/>
      <w:outlineLvl w:val="9"/>
      <w:outlineLvl w:val="9"/>
    </w:pPr>
    <w:rPr>
      <w:rFonts w:ascii="Arial" w:hAnsi="Arial" w:eastAsia="Arial" w:cs="Arial"/>
      <w:b/>
      <w:color w:val="000000"/>
      <w:kern w:val="2"/>
      <w:sz w:val="28"/>
      <w:szCs w:val="24"/>
      <w:lang w:val="fr-FR" w:eastAsia="zh-CN" w:bidi="hi-IN"/>
    </w:rPr>
  </w:style>
  <w:style w:type="paragraph" w:styleId="Doctorales58corpsdetexte">
    <w:name w:val="Doctorales58 - corps de texte"/>
    <w:basedOn w:val="Corpsdetexte"/>
    <w:qFormat/>
    <w:pPr>
      <w:widowControl w:val="false"/>
      <w:suppressAutoHyphens w:val="true"/>
      <w:overflowPunct w:val="false"/>
      <w:bidi w:val="0"/>
      <w:spacing w:lineRule="auto" w:line="240" w:before="0" w:after="0"/>
      <w:jc w:val="both"/>
    </w:pPr>
    <w:rPr>
      <w:rFonts w:ascii="Arial" w:hAnsi="Arial" w:eastAsia="SimSun" w:cs="Arial"/>
      <w:color w:val="000000"/>
      <w:sz w:val="24"/>
      <w:szCs w:val="24"/>
      <w:lang w:val="fr-F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b.umontreal.ca/citer/styles-bibliographiques/apa?tab=3281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MODELE GABARIT REDACTION NUMEREV</Template>
  <TotalTime>44</TotalTime>
  <Application>LibreOffice/7.2.5.2$Windows_X86_64 LibreOffice_project/499f9727c189e6ef3471021d6132d4c694f357e5</Application>
  <AppVersion>15.0000</AppVersion>
  <DocSecurity>0</DocSecurity>
  <Pages>2</Pages>
  <Words>588</Words>
  <Characters>3141</Characters>
  <CharactersWithSpaces>3651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2021-12-20T14:21:23Z</dcterms:created>
  <dc:creator/>
  <dc:description/>
  <dc:language>fr-FR</dc:language>
  <cp:lastModifiedBy/>
  <dcterms:modified xsi:type="dcterms:W3CDTF">2022-02-11T11:17:07Z</dcterms:modified>
  <cp:revision>7</cp:revision>
  <dc:subject/>
  <dc:title>MODELE GABARIT REDACTION NUMEREV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